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</w:t>
      </w:r>
      <w:r w:rsidR="00452195">
        <w:rPr>
          <w:rFonts w:cs="Arial"/>
          <w:szCs w:val="22"/>
        </w:rPr>
        <w:t xml:space="preserve"> </w:t>
      </w:r>
      <w:r w:rsidR="00EC583A">
        <w:rPr>
          <w:rFonts w:cs="Arial"/>
          <w:b/>
          <w:szCs w:val="22"/>
        </w:rPr>
        <w:t>Д</w:t>
      </w:r>
      <w:r w:rsidR="00452195" w:rsidRPr="00EC583A">
        <w:rPr>
          <w:rFonts w:cs="Arial"/>
          <w:b/>
          <w:szCs w:val="22"/>
        </w:rPr>
        <w:t>обровольного медицинского страхования</w:t>
      </w:r>
      <w:r w:rsidRPr="00BA5AEC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D670B4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добровольного медицинского страхования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24793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24793B">
              <w:rPr>
                <w:rFonts w:cs="Arial"/>
                <w:sz w:val="20"/>
                <w:szCs w:val="20"/>
              </w:rPr>
              <w:t>12</w:t>
            </w:r>
            <w:r>
              <w:rPr>
                <w:rFonts w:cs="Arial"/>
                <w:sz w:val="20"/>
                <w:szCs w:val="20"/>
              </w:rPr>
              <w:t>.0</w:t>
            </w:r>
            <w:r w:rsidR="00EC583A">
              <w:rPr>
                <w:rFonts w:cs="Arial"/>
                <w:sz w:val="20"/>
                <w:szCs w:val="20"/>
              </w:rPr>
              <w:t>5.2017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24793B">
              <w:rPr>
                <w:rFonts w:cs="Arial"/>
                <w:sz w:val="20"/>
                <w:szCs w:val="20"/>
              </w:rPr>
              <w:t>11.05</w:t>
            </w:r>
            <w:r>
              <w:rPr>
                <w:rFonts w:cs="Arial"/>
                <w:sz w:val="20"/>
                <w:szCs w:val="20"/>
              </w:rPr>
              <w:t>.201</w:t>
            </w:r>
            <w:r w:rsidR="00EC583A">
              <w:rPr>
                <w:rFonts w:cs="Arial"/>
                <w:sz w:val="20"/>
                <w:szCs w:val="20"/>
              </w:rPr>
              <w:t>8</w:t>
            </w:r>
          </w:p>
        </w:tc>
      </w:tr>
      <w:tr w:rsidR="00322003" w:rsidRPr="00BA5AEC" w:rsidTr="00452195">
        <w:trPr>
          <w:trHeight w:val="675"/>
        </w:trPr>
        <w:tc>
          <w:tcPr>
            <w:tcW w:w="5529" w:type="dxa"/>
          </w:tcPr>
          <w:p w:rsidR="00D670B4" w:rsidRPr="00D670B4" w:rsidRDefault="00D670B4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  <w:p w:rsidR="00322003" w:rsidRPr="00D670B4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(Таблица цен</w:t>
            </w:r>
            <w:r w:rsidR="00864438">
              <w:rPr>
                <w:rFonts w:cs="Arial"/>
                <w:b/>
                <w:sz w:val="20"/>
                <w:szCs w:val="20"/>
              </w:rPr>
              <w:t>)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22EED" w:rsidRPr="00E22EED" w:rsidTr="00452195">
        <w:trPr>
          <w:trHeight w:val="269"/>
        </w:trPr>
        <w:tc>
          <w:tcPr>
            <w:tcW w:w="5529" w:type="dxa"/>
          </w:tcPr>
          <w:p w:rsidR="00EC583A" w:rsidRPr="00E22EED" w:rsidRDefault="00EC583A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22EED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4677" w:type="dxa"/>
          </w:tcPr>
          <w:p w:rsidR="00EC583A" w:rsidRPr="00E22EED" w:rsidRDefault="00EC583A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E22EED">
              <w:rPr>
                <w:rFonts w:cs="Arial"/>
                <w:sz w:val="20"/>
                <w:szCs w:val="20"/>
              </w:rPr>
              <w:t xml:space="preserve">Место оказания услуг: </w:t>
            </w:r>
            <w:proofErr w:type="spellStart"/>
            <w:r w:rsidRPr="00E22EED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E22EED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E22EED">
              <w:rPr>
                <w:rFonts w:cs="Arial"/>
                <w:sz w:val="20"/>
                <w:szCs w:val="20"/>
              </w:rPr>
              <w:t>рославль</w:t>
            </w:r>
            <w:proofErr w:type="spellEnd"/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  <w:bookmarkStart w:id="0" w:name="_GoBack"/>
            <w:bookmarkEnd w:id="0"/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C583A" w:rsidRPr="00BA5AEC" w:rsidTr="00452195">
        <w:trPr>
          <w:trHeight w:val="239"/>
        </w:trPr>
        <w:tc>
          <w:tcPr>
            <w:tcW w:w="5529" w:type="dxa"/>
          </w:tcPr>
          <w:p w:rsidR="00EC583A" w:rsidRPr="00BA5AEC" w:rsidRDefault="00EC583A" w:rsidP="00EC583A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Договора по форме ОАО «НГК «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>
              <w:rPr>
                <w:rFonts w:cs="Arial"/>
                <w:sz w:val="20"/>
                <w:szCs w:val="20"/>
              </w:rPr>
              <w:t>»</w:t>
            </w:r>
          </w:p>
        </w:tc>
        <w:tc>
          <w:tcPr>
            <w:tcW w:w="4677" w:type="dxa"/>
          </w:tcPr>
          <w:p w:rsidR="00EC583A" w:rsidRPr="00BA5AEC" w:rsidRDefault="00EC583A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0E7A3C">
        <w:rPr>
          <w:rFonts w:cs="Arial"/>
          <w:szCs w:val="22"/>
        </w:rPr>
        <w:t>31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EC583A">
        <w:rPr>
          <w:rFonts w:cs="Arial"/>
          <w:szCs w:val="22"/>
        </w:rPr>
        <w:t>мая</w:t>
      </w:r>
      <w:r w:rsidR="001535DA">
        <w:rPr>
          <w:rFonts w:cs="Arial"/>
          <w:szCs w:val="22"/>
        </w:rPr>
        <w:t xml:space="preserve"> </w:t>
      </w:r>
      <w:r w:rsidR="00452195">
        <w:rPr>
          <w:rFonts w:cs="Arial"/>
          <w:szCs w:val="22"/>
        </w:rPr>
        <w:t xml:space="preserve"> 201</w:t>
      </w:r>
      <w:r w:rsidR="00EC583A">
        <w:rPr>
          <w:rFonts w:cs="Arial"/>
          <w:szCs w:val="22"/>
        </w:rPr>
        <w:t>7</w:t>
      </w:r>
      <w:r w:rsidR="0045219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г.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EC583A" w:rsidRPr="00BA5AEC" w:rsidRDefault="00EC583A" w:rsidP="00EC583A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всех позиций, перечисленных в Коммерческом предложении, прилагаемом к настоящей оферте.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EC583A" w:rsidRPr="00BA5AEC" w:rsidRDefault="00EC583A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EC583A" w:rsidRDefault="00EC583A" w:rsidP="00EC583A">
      <w:pPr>
        <w:spacing w:before="0"/>
        <w:jc w:val="both"/>
        <w:rPr>
          <w:rFonts w:cs="Arial"/>
          <w:szCs w:val="22"/>
        </w:rPr>
      </w:pPr>
    </w:p>
    <w:p w:rsidR="00EC583A" w:rsidRDefault="00EC583A" w:rsidP="00EC583A">
      <w:pPr>
        <w:spacing w:before="0"/>
        <w:jc w:val="both"/>
        <w:rPr>
          <w:rFonts w:cs="Arial"/>
          <w:szCs w:val="22"/>
        </w:rPr>
      </w:pPr>
    </w:p>
    <w:p w:rsidR="00EC583A" w:rsidRDefault="00EC583A" w:rsidP="00EC583A">
      <w:pPr>
        <w:spacing w:before="0"/>
        <w:jc w:val="both"/>
        <w:rPr>
          <w:rFonts w:cs="Arial"/>
          <w:szCs w:val="22"/>
        </w:rPr>
      </w:pPr>
    </w:p>
    <w:p w:rsidR="00EC583A" w:rsidRDefault="00EC583A" w:rsidP="00EC583A">
      <w:pPr>
        <w:spacing w:before="0"/>
        <w:jc w:val="both"/>
        <w:rPr>
          <w:rFonts w:cs="Arial"/>
          <w:szCs w:val="22"/>
        </w:rPr>
      </w:pPr>
    </w:p>
    <w:p w:rsidR="00EC583A" w:rsidRPr="00BA5AEC" w:rsidRDefault="00EC583A" w:rsidP="00EC583A">
      <w:pPr>
        <w:spacing w:before="0"/>
        <w:jc w:val="both"/>
        <w:rPr>
          <w:rFonts w:cs="Arial"/>
          <w:szCs w:val="22"/>
        </w:rPr>
      </w:pPr>
    </w:p>
    <w:p w:rsidR="002851C7" w:rsidRPr="0027191D" w:rsidRDefault="003710CB" w:rsidP="00452195">
      <w:pPr>
        <w:rPr>
          <w:rFonts w:cs="Arial"/>
          <w:szCs w:val="22"/>
        </w:rPr>
      </w:pPr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p w:rsidR="00D670B4" w:rsidRPr="00911B06" w:rsidRDefault="00D670B4" w:rsidP="00D670B4">
      <w:pPr>
        <w:jc w:val="both"/>
        <w:rPr>
          <w:rFonts w:cs="Arial"/>
        </w:rPr>
      </w:pPr>
      <w:r w:rsidRPr="00911B06">
        <w:rPr>
          <w:rFonts w:cs="Arial"/>
        </w:rPr>
        <w:t>МП</w:t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  <w:t xml:space="preserve">        </w:t>
      </w:r>
    </w:p>
    <w:p w:rsidR="002851C7" w:rsidRDefault="00322003" w:rsidP="00322003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</w:p>
    <w:p w:rsidR="002851C7" w:rsidRDefault="002851C7" w:rsidP="00322003">
      <w:pPr>
        <w:spacing w:before="0"/>
        <w:jc w:val="both"/>
        <w:rPr>
          <w:rFonts w:cs="Arial"/>
          <w:szCs w:val="22"/>
        </w:rPr>
      </w:pP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E7A3C"/>
    <w:rsid w:val="001535DA"/>
    <w:rsid w:val="001838FA"/>
    <w:rsid w:val="001E237C"/>
    <w:rsid w:val="0024793B"/>
    <w:rsid w:val="0027191D"/>
    <w:rsid w:val="002851C7"/>
    <w:rsid w:val="00322003"/>
    <w:rsid w:val="003710CB"/>
    <w:rsid w:val="00452195"/>
    <w:rsid w:val="0077374E"/>
    <w:rsid w:val="00864438"/>
    <w:rsid w:val="00D670B4"/>
    <w:rsid w:val="00E22EED"/>
    <w:rsid w:val="00EC583A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12</cp:revision>
  <cp:lastPrinted>2017-03-31T12:52:00Z</cp:lastPrinted>
  <dcterms:created xsi:type="dcterms:W3CDTF">2016-05-30T14:11:00Z</dcterms:created>
  <dcterms:modified xsi:type="dcterms:W3CDTF">2017-03-31T12:52:00Z</dcterms:modified>
</cp:coreProperties>
</file>